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662" w:rsidRDefault="00560A79" w:rsidP="0023241B">
      <w:pPr>
        <w:snapToGrid w:val="0"/>
        <w:spacing w:line="360" w:lineRule="auto"/>
        <w:rPr>
          <w:rFonts w:ascii="宋体" w:hAnsi="宋体" w:cs="Times New Roman"/>
          <w:kern w:val="0"/>
          <w:sz w:val="24"/>
          <w:szCs w:val="21"/>
        </w:rPr>
      </w:pPr>
      <w:r>
        <w:rPr>
          <w:rFonts w:ascii="宋体" w:hAnsi="宋体" w:cs="Times New Roman"/>
          <w:kern w:val="0"/>
          <w:sz w:val="24"/>
          <w:szCs w:val="21"/>
        </w:rPr>
        <w:t>附件</w:t>
      </w:r>
      <w:r>
        <w:rPr>
          <w:rFonts w:ascii="宋体" w:hAnsi="宋体" w:cs="Times New Roman" w:hint="eastAsia"/>
          <w:kern w:val="0"/>
          <w:sz w:val="24"/>
          <w:szCs w:val="21"/>
        </w:rPr>
        <w:t>：</w:t>
      </w:r>
    </w:p>
    <w:p w:rsidR="00560A79" w:rsidRDefault="00560A79" w:rsidP="00560A79">
      <w:pPr>
        <w:tabs>
          <w:tab w:val="left" w:pos="1232"/>
          <w:tab w:val="left" w:pos="1372"/>
        </w:tabs>
        <w:spacing w:afterLines="100" w:after="312" w:line="440" w:lineRule="exact"/>
        <w:ind w:rightChars="-20" w:right="-42"/>
        <w:jc w:val="center"/>
        <w:rPr>
          <w:rFonts w:ascii="仿宋" w:eastAsia="仿宋" w:hAnsi="仿宋"/>
          <w:b/>
          <w:color w:val="000000"/>
          <w:sz w:val="32"/>
          <w:szCs w:val="32"/>
        </w:rPr>
      </w:pPr>
      <w:r>
        <w:rPr>
          <w:rFonts w:ascii="仿宋" w:eastAsia="仿宋" w:hAnsi="仿宋" w:hint="eastAsia"/>
          <w:b/>
          <w:color w:val="000000"/>
          <w:sz w:val="32"/>
          <w:szCs w:val="32"/>
        </w:rPr>
        <w:t>投标函</w:t>
      </w:r>
    </w:p>
    <w:p w:rsidR="00560A79" w:rsidRDefault="00560A79" w:rsidP="00560A79">
      <w:pPr>
        <w:spacing w:line="500" w:lineRule="exact"/>
        <w:ind w:firstLineChars="49" w:firstLine="118"/>
        <w:rPr>
          <w:rFonts w:ascii="仿宋" w:eastAsia="仿宋" w:hAnsi="仿宋"/>
          <w:b/>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  </w:t>
      </w:r>
      <w:r>
        <w:rPr>
          <w:rFonts w:ascii="仿宋" w:eastAsia="仿宋" w:hAnsi="仿宋" w:hint="eastAsia"/>
          <w:b/>
          <w:color w:val="000000"/>
          <w:sz w:val="24"/>
        </w:rPr>
        <w:t>：</w:t>
      </w:r>
    </w:p>
    <w:p w:rsidR="00560A79" w:rsidRDefault="00560A79" w:rsidP="00560A79">
      <w:pPr>
        <w:spacing w:line="360" w:lineRule="auto"/>
        <w:rPr>
          <w:rFonts w:ascii="仿宋" w:eastAsia="仿宋" w:hAnsi="仿宋"/>
          <w:color w:val="000000"/>
          <w:sz w:val="24"/>
        </w:rPr>
      </w:pPr>
      <w:r>
        <w:rPr>
          <w:rFonts w:ascii="仿宋" w:eastAsia="仿宋" w:hAnsi="仿宋" w:hint="eastAsia"/>
          <w:color w:val="000000"/>
          <w:sz w:val="24"/>
        </w:rPr>
        <w:t xml:space="preserve">     1、我方仔细研究</w:t>
      </w:r>
      <w:r>
        <w:rPr>
          <w:rFonts w:ascii="仿宋" w:eastAsia="仿宋" w:hAnsi="仿宋" w:hint="eastAsia"/>
          <w:color w:val="000000"/>
          <w:sz w:val="24"/>
          <w:u w:val="single"/>
        </w:rPr>
        <w:t xml:space="preserve">  </w:t>
      </w:r>
      <w:r w:rsidR="00607AA4" w:rsidRPr="00607AA4">
        <w:rPr>
          <w:rFonts w:ascii="仿宋" w:eastAsia="仿宋" w:hAnsi="仿宋" w:hint="eastAsia"/>
          <w:color w:val="000000"/>
          <w:sz w:val="24"/>
          <w:u w:val="single"/>
        </w:rPr>
        <w:t>检测公司部分试验项目外委</w:t>
      </w:r>
      <w:r>
        <w:rPr>
          <w:rFonts w:ascii="仿宋" w:eastAsia="仿宋" w:hAnsi="仿宋" w:hint="eastAsia"/>
          <w:color w:val="000000"/>
          <w:sz w:val="24"/>
          <w:u w:val="single"/>
        </w:rPr>
        <w:t xml:space="preserve">  </w:t>
      </w:r>
      <w:r>
        <w:rPr>
          <w:rFonts w:ascii="仿宋" w:eastAsia="仿宋" w:hAnsi="仿宋" w:hint="eastAsia"/>
          <w:color w:val="000000"/>
          <w:sz w:val="24"/>
        </w:rPr>
        <w:t>招标文件的全部内容，愿意以</w:t>
      </w:r>
      <w:r w:rsidR="00607AA4" w:rsidRPr="00607AA4">
        <w:rPr>
          <w:rFonts w:ascii="仿宋" w:eastAsia="仿宋" w:hAnsi="仿宋" w:hint="eastAsia"/>
          <w:color w:val="000000"/>
          <w:sz w:val="24"/>
        </w:rPr>
        <w:t>费用单价按收费参考《江苏省建设工程质量检测和建筑材料试验收费标准》（</w:t>
      </w:r>
      <w:proofErr w:type="gramStart"/>
      <w:r w:rsidR="00607AA4" w:rsidRPr="00607AA4">
        <w:rPr>
          <w:rFonts w:ascii="仿宋" w:eastAsia="仿宋" w:hAnsi="仿宋" w:hint="eastAsia"/>
          <w:color w:val="000000"/>
          <w:sz w:val="24"/>
        </w:rPr>
        <w:t>苏价服</w:t>
      </w:r>
      <w:proofErr w:type="gramEnd"/>
      <w:r w:rsidR="00607AA4" w:rsidRPr="00607AA4">
        <w:rPr>
          <w:rFonts w:ascii="仿宋" w:eastAsia="仿宋" w:hAnsi="仿宋" w:hint="eastAsia"/>
          <w:color w:val="000000"/>
          <w:sz w:val="24"/>
        </w:rPr>
        <w:t>[2001]113号）及《苏州市工程质量检测行业工程质量检测和建筑材料试验收费参考价》</w:t>
      </w:r>
      <w:proofErr w:type="gramStart"/>
      <w:r w:rsidR="00607AA4" w:rsidRPr="00607AA4">
        <w:rPr>
          <w:rFonts w:ascii="仿宋" w:eastAsia="仿宋" w:hAnsi="仿宋" w:hint="eastAsia"/>
          <w:color w:val="000000"/>
          <w:sz w:val="24"/>
        </w:rPr>
        <w:t>苏监协</w:t>
      </w:r>
      <w:proofErr w:type="gramEnd"/>
      <w:r w:rsidR="00607AA4" w:rsidRPr="00607AA4">
        <w:rPr>
          <w:rFonts w:ascii="仿宋" w:eastAsia="仿宋" w:hAnsi="仿宋" w:hint="eastAsia"/>
          <w:color w:val="000000"/>
          <w:sz w:val="24"/>
        </w:rPr>
        <w:t>通【2015】06号收费标准），</w:t>
      </w:r>
      <w:proofErr w:type="gramStart"/>
      <w:r w:rsidR="00607AA4" w:rsidRPr="00607AA4">
        <w:rPr>
          <w:rFonts w:ascii="仿宋" w:eastAsia="仿宋" w:hAnsi="仿宋" w:hint="eastAsia"/>
          <w:color w:val="000000"/>
          <w:sz w:val="24"/>
        </w:rPr>
        <w:t>实收费</w:t>
      </w:r>
      <w:proofErr w:type="gramEnd"/>
      <w:r w:rsidR="00607AA4" w:rsidRPr="00607AA4">
        <w:rPr>
          <w:rFonts w:ascii="仿宋" w:eastAsia="仿宋" w:hAnsi="仿宋" w:hint="eastAsia"/>
          <w:color w:val="000000"/>
          <w:sz w:val="24"/>
        </w:rPr>
        <w:t>用按规定费用的</w:t>
      </w:r>
      <w:r w:rsidR="00607AA4" w:rsidRPr="00607AA4">
        <w:rPr>
          <w:rFonts w:ascii="仿宋" w:eastAsia="仿宋" w:hAnsi="仿宋" w:hint="eastAsia"/>
          <w:color w:val="000000"/>
          <w:sz w:val="24"/>
          <w:u w:val="single"/>
        </w:rPr>
        <w:t xml:space="preserve">  </w:t>
      </w:r>
      <w:r w:rsidR="00607AA4" w:rsidRPr="00607AA4">
        <w:rPr>
          <w:rFonts w:ascii="仿宋" w:eastAsia="仿宋" w:hAnsi="仿宋" w:hint="eastAsia"/>
          <w:color w:val="000000"/>
          <w:sz w:val="24"/>
          <w:u w:val="single"/>
        </w:rPr>
        <w:t xml:space="preserve"> </w:t>
      </w:r>
      <w:r w:rsidR="00607AA4" w:rsidRPr="00607AA4">
        <w:rPr>
          <w:rFonts w:ascii="仿宋" w:eastAsia="仿宋" w:hAnsi="仿宋" w:hint="eastAsia"/>
          <w:color w:val="000000"/>
          <w:sz w:val="24"/>
          <w:u w:val="single"/>
        </w:rPr>
        <w:t xml:space="preserve">    </w:t>
      </w:r>
      <w:r w:rsidR="00607AA4" w:rsidRPr="00607AA4">
        <w:rPr>
          <w:rFonts w:ascii="仿宋" w:eastAsia="仿宋" w:hAnsi="仿宋" w:hint="eastAsia"/>
          <w:color w:val="000000"/>
          <w:sz w:val="24"/>
        </w:rPr>
        <w:t>%收取</w:t>
      </w:r>
      <w:r w:rsidR="00607AA4">
        <w:rPr>
          <w:rFonts w:ascii="仿宋" w:eastAsia="仿宋" w:hAnsi="仿宋" w:hint="eastAsia"/>
          <w:color w:val="000000"/>
          <w:sz w:val="24"/>
        </w:rPr>
        <w:t>进行投标报价</w:t>
      </w:r>
      <w:r>
        <w:rPr>
          <w:rFonts w:ascii="仿宋" w:eastAsia="仿宋" w:hAnsi="仿宋" w:hint="eastAsia"/>
          <w:color w:val="000000"/>
          <w:sz w:val="24"/>
        </w:rPr>
        <w:t>。</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2、我公司同意在从规定的开标之日起至中标通知书发布后的时间段内严格遵守本投标书的各项承诺。在此期限届满之前，本投标书始终将对我方具有约束力，并随时接受中标。</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3、在合同协议书正式签署生效之前，本投标书连同招标人的中标通知书将构成我们双方之间共同遵守的文件，对双方具有约束力。</w:t>
      </w:r>
    </w:p>
    <w:p w:rsidR="00560A79" w:rsidRDefault="00560A79" w:rsidP="00560A79">
      <w:pPr>
        <w:spacing w:line="400" w:lineRule="exact"/>
        <w:rPr>
          <w:rFonts w:ascii="仿宋" w:eastAsia="仿宋" w:hAnsi="仿宋"/>
          <w:color w:val="000000"/>
          <w:sz w:val="24"/>
        </w:rPr>
      </w:pPr>
    </w:p>
    <w:p w:rsidR="00560A79" w:rsidRDefault="00560A79" w:rsidP="00560A79">
      <w:pPr>
        <w:spacing w:line="400" w:lineRule="exact"/>
        <w:rPr>
          <w:rFonts w:ascii="仿宋" w:eastAsia="仿宋" w:hAnsi="仿宋"/>
          <w:color w:val="000000"/>
          <w:sz w:val="24"/>
        </w:rPr>
      </w:pPr>
    </w:p>
    <w:p w:rsidR="00560A79" w:rsidRDefault="00560A79" w:rsidP="00560A79">
      <w:pPr>
        <w:pStyle w:val="10"/>
        <w:spacing w:line="500" w:lineRule="exact"/>
        <w:ind w:firstLineChars="1350" w:firstLine="3240"/>
        <w:jc w:val="both"/>
        <w:rPr>
          <w:rFonts w:ascii="仿宋" w:eastAsia="仿宋" w:hAnsi="仿宋"/>
          <w:color w:val="000000"/>
          <w:sz w:val="24"/>
          <w:szCs w:val="24"/>
        </w:rPr>
      </w:pP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pStyle w:val="a5"/>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pStyle w:val="a5"/>
        <w:ind w:firstLine="643"/>
        <w:rPr>
          <w:rFonts w:ascii="仿宋" w:eastAsia="仿宋" w:hAnsi="仿宋"/>
          <w:b/>
          <w:bCs/>
          <w:color w:val="000000"/>
          <w:sz w:val="32"/>
          <w:szCs w:val="32"/>
        </w:rPr>
      </w:pPr>
    </w:p>
    <w:p w:rsidR="00560A79" w:rsidRDefault="00560A79" w:rsidP="00560A79">
      <w:pPr>
        <w:tabs>
          <w:tab w:val="left" w:pos="180"/>
        </w:tabs>
        <w:spacing w:line="480" w:lineRule="auto"/>
        <w:rPr>
          <w:rFonts w:ascii="仿宋" w:eastAsia="仿宋" w:hAnsi="仿宋"/>
          <w:b/>
          <w:bCs/>
          <w:color w:val="000000"/>
          <w:sz w:val="32"/>
          <w:szCs w:val="32"/>
        </w:rPr>
      </w:pPr>
    </w:p>
    <w:p w:rsidR="00560A79" w:rsidRDefault="00560A79" w:rsidP="00560A79">
      <w:pPr>
        <w:tabs>
          <w:tab w:val="left" w:pos="1320"/>
        </w:tabs>
        <w:spacing w:line="360" w:lineRule="auto"/>
        <w:ind w:left="57" w:hanging="57"/>
        <w:jc w:val="left"/>
        <w:rPr>
          <w:rFonts w:ascii="宋体" w:hAnsi="宋体"/>
          <w:color w:val="000000"/>
          <w:sz w:val="24"/>
          <w:szCs w:val="20"/>
        </w:rPr>
      </w:pPr>
    </w:p>
    <w:p w:rsidR="00560A79" w:rsidRDefault="00560A79" w:rsidP="00560A79">
      <w:pPr>
        <w:pStyle w:val="a4"/>
        <w:overflowPunct w:val="0"/>
        <w:spacing w:line="360" w:lineRule="auto"/>
        <w:ind w:firstLine="0"/>
        <w:jc w:val="both"/>
        <w:rPr>
          <w:rFonts w:ascii="宋体" w:eastAsia="宋体" w:hAnsi="宋体"/>
          <w:color w:val="000000"/>
        </w:rPr>
      </w:pPr>
    </w:p>
    <w:p w:rsidR="00560A79" w:rsidRDefault="00560A79" w:rsidP="00560A79">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授权委托书</w:t>
      </w:r>
    </w:p>
    <w:p w:rsidR="00560A79" w:rsidRDefault="00560A79" w:rsidP="00560A79">
      <w:pPr>
        <w:pStyle w:val="a4"/>
        <w:overflowPunct w:val="0"/>
        <w:spacing w:line="360" w:lineRule="auto"/>
        <w:rPr>
          <w:rFonts w:ascii="宋体" w:eastAsia="宋体" w:hAnsi="宋体"/>
          <w:color w:val="000000"/>
        </w:rPr>
      </w:pP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本授权委托书声明：  我</w:t>
      </w:r>
      <w:r>
        <w:rPr>
          <w:rFonts w:ascii="仿宋" w:eastAsia="仿宋" w:hAnsi="仿宋" w:hint="eastAsia"/>
          <w:color w:val="000000"/>
          <w:szCs w:val="22"/>
          <w:u w:val="single"/>
        </w:rPr>
        <w:t xml:space="preserve">           </w:t>
      </w:r>
      <w:r>
        <w:rPr>
          <w:rFonts w:ascii="仿宋" w:eastAsia="仿宋" w:hAnsi="仿宋" w:hint="eastAsia"/>
          <w:color w:val="000000"/>
          <w:szCs w:val="22"/>
        </w:rPr>
        <w:t>（姓名）系</w:t>
      </w:r>
      <w:r>
        <w:rPr>
          <w:rFonts w:ascii="仿宋" w:eastAsia="仿宋" w:hAnsi="仿宋" w:hint="eastAsia"/>
          <w:color w:val="000000"/>
          <w:szCs w:val="22"/>
          <w:u w:val="single"/>
        </w:rPr>
        <w:t xml:space="preserve">                </w:t>
      </w:r>
      <w:r>
        <w:rPr>
          <w:rFonts w:ascii="仿宋" w:eastAsia="仿宋" w:hAnsi="仿宋" w:hint="eastAsia"/>
          <w:color w:val="000000"/>
          <w:szCs w:val="22"/>
        </w:rPr>
        <w:t>（投标单位名称）的法定代表人，现授权委托</w:t>
      </w:r>
      <w:r>
        <w:rPr>
          <w:rFonts w:ascii="仿宋" w:eastAsia="仿宋" w:hAnsi="仿宋" w:hint="eastAsia"/>
          <w:color w:val="000000"/>
          <w:szCs w:val="22"/>
          <w:u w:val="single"/>
        </w:rPr>
        <w:t xml:space="preserve">                </w:t>
      </w:r>
      <w:r>
        <w:rPr>
          <w:rFonts w:ascii="仿宋" w:eastAsia="仿宋" w:hAnsi="仿宋" w:hint="eastAsia"/>
          <w:color w:val="000000"/>
          <w:szCs w:val="22"/>
        </w:rPr>
        <w:t>（单位名称）的</w:t>
      </w:r>
      <w:r>
        <w:rPr>
          <w:rFonts w:ascii="仿宋" w:eastAsia="仿宋" w:hAnsi="仿宋" w:hint="eastAsia"/>
          <w:color w:val="000000"/>
          <w:szCs w:val="22"/>
          <w:u w:val="single"/>
        </w:rPr>
        <w:t xml:space="preserve">            </w:t>
      </w:r>
      <w:r>
        <w:rPr>
          <w:rFonts w:ascii="仿宋" w:eastAsia="仿宋" w:hAnsi="仿宋" w:hint="eastAsia"/>
          <w:color w:val="000000"/>
          <w:szCs w:val="22"/>
        </w:rPr>
        <w:t>（姓名）为我公司被授权人，以本公司的名义参加昆山市交通工程试验检测中心有限公司组织的招标活动。被授权人在开标、评标、合同谈判过程中所签署的一切文件和处理与这有关的一切事务，我均予以承认。</w:t>
      </w: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被授权人在授权委托书有效期内签署的所有文件不因授权委托的撤销而失效，除非有撤销授权委托的书面通知，本授权委托书自投标开始至合同履行完毕止。</w:t>
      </w:r>
    </w:p>
    <w:p w:rsidR="00560A79" w:rsidRDefault="00560A79" w:rsidP="00560A79">
      <w:pPr>
        <w:pStyle w:val="a4"/>
        <w:overflowPunct w:val="0"/>
        <w:spacing w:line="360" w:lineRule="auto"/>
        <w:ind w:firstLineChars="200" w:firstLine="480"/>
        <w:rPr>
          <w:rFonts w:ascii="仿宋" w:eastAsia="仿宋" w:hAnsi="仿宋"/>
          <w:color w:val="000000"/>
          <w:szCs w:val="22"/>
        </w:rPr>
      </w:pPr>
      <w:r>
        <w:rPr>
          <w:rFonts w:ascii="仿宋" w:eastAsia="仿宋" w:hAnsi="仿宋" w:hint="eastAsia"/>
          <w:color w:val="000000"/>
          <w:szCs w:val="22"/>
        </w:rPr>
        <w:t>被授权人无转委托权。特此委托。</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                  （签字）</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被授权人：                  （签字）</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spacing w:line="480" w:lineRule="exact"/>
        <w:jc w:val="left"/>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5"/>
        <w:rPr>
          <w:rFonts w:ascii="等线 Light" w:eastAsia="等线 Light" w:hAnsi="等线 Light"/>
          <w:highlight w:val="white"/>
        </w:rPr>
      </w:pPr>
    </w:p>
    <w:p w:rsidR="00560A79" w:rsidRDefault="00560A79" w:rsidP="00560A79">
      <w:pPr>
        <w:pStyle w:val="a4"/>
        <w:overflowPunct w:val="0"/>
        <w:spacing w:line="360" w:lineRule="auto"/>
        <w:jc w:val="center"/>
        <w:rPr>
          <w:rFonts w:ascii="宋体" w:eastAsia="宋体" w:hAnsi="宋体"/>
          <w:b/>
          <w:color w:val="000000"/>
          <w:sz w:val="30"/>
          <w:szCs w:val="30"/>
        </w:rPr>
      </w:pPr>
      <w:r>
        <w:rPr>
          <w:rFonts w:ascii="宋体" w:eastAsia="宋体" w:hAnsi="宋体" w:hint="eastAsia"/>
          <w:b/>
          <w:color w:val="000000"/>
          <w:sz w:val="30"/>
          <w:szCs w:val="30"/>
        </w:rPr>
        <w:t>承诺书</w:t>
      </w:r>
    </w:p>
    <w:p w:rsidR="00560A79" w:rsidRDefault="00560A79" w:rsidP="00560A79">
      <w:pPr>
        <w:spacing w:line="500" w:lineRule="exact"/>
        <w:rPr>
          <w:rFonts w:ascii="仿宋" w:eastAsia="仿宋" w:hAnsi="仿宋"/>
          <w:color w:val="000000"/>
          <w:sz w:val="24"/>
        </w:rPr>
      </w:pPr>
      <w:r>
        <w:rPr>
          <w:rFonts w:ascii="仿宋" w:eastAsia="仿宋" w:hAnsi="仿宋" w:hint="eastAsia"/>
          <w:color w:val="000000"/>
          <w:sz w:val="24"/>
        </w:rPr>
        <w:t>致</w:t>
      </w:r>
      <w:r>
        <w:rPr>
          <w:rFonts w:ascii="仿宋" w:eastAsia="仿宋" w:hAnsi="仿宋" w:hint="eastAsia"/>
          <w:color w:val="000000"/>
          <w:sz w:val="24"/>
          <w:u w:val="single"/>
        </w:rPr>
        <w:t xml:space="preserve"> 昆山市交通工程试验检测中心有限公司</w:t>
      </w:r>
      <w:r>
        <w:rPr>
          <w:rFonts w:ascii="仿宋" w:eastAsia="仿宋" w:hAnsi="仿宋" w:hint="eastAsia"/>
          <w:color w:val="000000"/>
          <w:sz w:val="24"/>
        </w:rPr>
        <w:t>：</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1、我公司承诺如在本次招标过程中存在任何</w:t>
      </w:r>
      <w:proofErr w:type="gramStart"/>
      <w:r>
        <w:rPr>
          <w:rFonts w:ascii="仿宋" w:eastAsia="仿宋" w:hAnsi="仿宋" w:hint="eastAsia"/>
          <w:color w:val="000000"/>
          <w:sz w:val="24"/>
        </w:rPr>
        <w:t>不</w:t>
      </w:r>
      <w:proofErr w:type="gramEnd"/>
      <w:r>
        <w:rPr>
          <w:rFonts w:ascii="仿宋" w:eastAsia="仿宋" w:hAnsi="仿宋" w:hint="eastAsia"/>
          <w:color w:val="000000"/>
          <w:sz w:val="24"/>
        </w:rPr>
        <w:t>诚信行为的，你方有权拒绝我公司今后参与你</w:t>
      </w:r>
      <w:proofErr w:type="gramStart"/>
      <w:r>
        <w:rPr>
          <w:rFonts w:ascii="仿宋" w:eastAsia="仿宋" w:hAnsi="仿宋" w:hint="eastAsia"/>
          <w:color w:val="000000"/>
          <w:sz w:val="24"/>
        </w:rPr>
        <w:t>方任何</w:t>
      </w:r>
      <w:proofErr w:type="gramEnd"/>
      <w:r>
        <w:rPr>
          <w:rFonts w:ascii="仿宋" w:eastAsia="仿宋" w:hAnsi="仿宋" w:hint="eastAsia"/>
          <w:color w:val="000000"/>
          <w:sz w:val="24"/>
        </w:rPr>
        <w:t xml:space="preserve">其他项目的投标；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2、我公司完全同意本次招标的中标人确定方式；    </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3、我公司完全同意本项目招标文件的其他所有条款；  </w:t>
      </w:r>
    </w:p>
    <w:p w:rsidR="00607AA4" w:rsidRDefault="00607AA4" w:rsidP="00560A79">
      <w:pPr>
        <w:spacing w:line="500" w:lineRule="exact"/>
        <w:ind w:firstLineChars="200" w:firstLine="480"/>
        <w:rPr>
          <w:rFonts w:ascii="仿宋" w:eastAsia="仿宋" w:hAnsi="仿宋" w:hint="eastAsia"/>
          <w:color w:val="000000"/>
          <w:sz w:val="24"/>
        </w:rPr>
      </w:pPr>
      <w:r>
        <w:rPr>
          <w:rFonts w:ascii="仿宋" w:eastAsia="仿宋" w:hAnsi="仿宋" w:hint="eastAsia"/>
          <w:color w:val="000000"/>
          <w:sz w:val="24"/>
        </w:rPr>
        <w:t>4、</w:t>
      </w:r>
      <w:r>
        <w:rPr>
          <w:rFonts w:ascii="仿宋" w:eastAsia="仿宋" w:hAnsi="仿宋" w:hint="eastAsia"/>
          <w:color w:val="000000"/>
          <w:sz w:val="24"/>
        </w:rPr>
        <w:t>我公司</w:t>
      </w:r>
      <w:r w:rsidRPr="00607AA4">
        <w:rPr>
          <w:rFonts w:ascii="仿宋" w:eastAsia="仿宋" w:hAnsi="仿宋" w:hint="eastAsia"/>
          <w:color w:val="000000"/>
          <w:sz w:val="24"/>
        </w:rPr>
        <w:t>参加采购活动前三年内，在经营活动中没有重大违法记录</w:t>
      </w:r>
      <w:r w:rsidRPr="00607AA4">
        <w:rPr>
          <w:rFonts w:ascii="仿宋" w:eastAsia="仿宋" w:hAnsi="仿宋" w:hint="eastAsia"/>
          <w:color w:val="000000"/>
          <w:sz w:val="24"/>
        </w:rPr>
        <w:t>；</w:t>
      </w:r>
    </w:p>
    <w:p w:rsidR="00560A79" w:rsidRDefault="00560A79" w:rsidP="00560A79">
      <w:pPr>
        <w:spacing w:line="500" w:lineRule="exact"/>
        <w:ind w:firstLineChars="200" w:firstLine="480"/>
        <w:rPr>
          <w:rFonts w:ascii="仿宋" w:eastAsia="仿宋" w:hAnsi="仿宋"/>
          <w:color w:val="000000"/>
          <w:sz w:val="24"/>
        </w:rPr>
      </w:pPr>
      <w:r>
        <w:rPr>
          <w:rFonts w:ascii="仿宋" w:eastAsia="仿宋" w:hAnsi="仿宋" w:hint="eastAsia"/>
          <w:color w:val="000000"/>
          <w:sz w:val="24"/>
        </w:rPr>
        <w:t xml:space="preserve">5、贵单位的招标文件、中标通知书和本投标文件将构成约束我们双方的合同。  </w:t>
      </w:r>
    </w:p>
    <w:p w:rsidR="00560A79" w:rsidRDefault="00560A79" w:rsidP="00560A79">
      <w:pPr>
        <w:spacing w:line="360" w:lineRule="auto"/>
        <w:ind w:firstLineChars="200" w:firstLine="480"/>
        <w:rPr>
          <w:rFonts w:ascii="黑体" w:eastAsia="黑体" w:hAnsi="黑体"/>
          <w:sz w:val="24"/>
          <w:szCs w:val="24"/>
        </w:rPr>
      </w:pPr>
      <w:r>
        <w:rPr>
          <w:rFonts w:ascii="黑体" w:eastAsia="黑体" w:hAnsi="黑体" w:hint="eastAsia"/>
          <w:sz w:val="24"/>
          <w:szCs w:val="24"/>
        </w:rPr>
        <w:t xml:space="preserve">  </w:t>
      </w:r>
    </w:p>
    <w:p w:rsidR="00560A79" w:rsidRDefault="00560A79" w:rsidP="00560A79">
      <w:pPr>
        <w:pStyle w:val="a4"/>
        <w:overflowPunct w:val="0"/>
        <w:spacing w:line="360" w:lineRule="auto"/>
        <w:ind w:firstLine="0"/>
        <w:jc w:val="right"/>
        <w:rPr>
          <w:rFonts w:ascii="仿宋" w:eastAsia="仿宋" w:hAnsi="仿宋"/>
          <w:color w:val="000000"/>
          <w:szCs w:val="22"/>
        </w:rPr>
      </w:pP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投标人：                （盖章）</w:t>
      </w:r>
    </w:p>
    <w:p w:rsidR="00560A79" w:rsidRDefault="00560A79" w:rsidP="00560A79">
      <w:pPr>
        <w:pStyle w:val="a4"/>
        <w:overflowPunct w:val="0"/>
        <w:spacing w:line="360" w:lineRule="auto"/>
        <w:ind w:firstLine="0"/>
        <w:jc w:val="right"/>
        <w:rPr>
          <w:rFonts w:ascii="仿宋" w:eastAsia="仿宋" w:hAnsi="仿宋"/>
          <w:color w:val="000000"/>
          <w:szCs w:val="22"/>
        </w:rPr>
      </w:pPr>
      <w:r>
        <w:rPr>
          <w:rFonts w:ascii="仿宋" w:eastAsia="仿宋" w:hAnsi="仿宋" w:hint="eastAsia"/>
          <w:color w:val="000000"/>
          <w:szCs w:val="22"/>
        </w:rPr>
        <w:t>法定代表人或被授权人：                （签字）</w:t>
      </w:r>
    </w:p>
    <w:p w:rsidR="00560A79" w:rsidRDefault="00560A79" w:rsidP="00560A79">
      <w:pPr>
        <w:pStyle w:val="a4"/>
        <w:overflowPunct w:val="0"/>
        <w:spacing w:line="360" w:lineRule="auto"/>
        <w:jc w:val="right"/>
        <w:rPr>
          <w:rFonts w:ascii="仿宋" w:eastAsia="仿宋" w:hAnsi="仿宋"/>
          <w:color w:val="000000"/>
          <w:szCs w:val="22"/>
        </w:rPr>
      </w:pPr>
      <w:r>
        <w:rPr>
          <w:rFonts w:ascii="仿宋" w:eastAsia="仿宋" w:hAnsi="仿宋" w:hint="eastAsia"/>
          <w:color w:val="000000"/>
          <w:szCs w:val="22"/>
        </w:rPr>
        <w:t>年    月    日</w:t>
      </w:r>
    </w:p>
    <w:p w:rsidR="00560A79" w:rsidRDefault="00560A79" w:rsidP="00560A79">
      <w:pPr>
        <w:pStyle w:val="a5"/>
        <w:rPr>
          <w:rFonts w:ascii="等线 Light" w:eastAsia="等线 Light" w:hAnsi="等线 Light"/>
          <w:highlight w:val="white"/>
        </w:rPr>
      </w:pPr>
    </w:p>
    <w:p w:rsidR="00560A79" w:rsidRPr="002F3E7C" w:rsidRDefault="00560A79" w:rsidP="002F3E7C">
      <w:pPr>
        <w:pStyle w:val="a4"/>
        <w:overflowPunct w:val="0"/>
        <w:spacing w:line="360" w:lineRule="auto"/>
        <w:ind w:firstLine="0"/>
        <w:rPr>
          <w:rFonts w:ascii="等线 Light" w:eastAsia="等线 Light" w:hAnsi="等线 Light"/>
          <w:highlight w:val="white"/>
        </w:rPr>
      </w:pPr>
      <w:bookmarkStart w:id="0" w:name="_GoBack"/>
      <w:bookmarkEnd w:id="0"/>
    </w:p>
    <w:sectPr w:rsidR="00560A79" w:rsidRPr="002F3E7C" w:rsidSect="002F3E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04" w:rsidRDefault="00D84704" w:rsidP="00607AA4">
      <w:r>
        <w:separator/>
      </w:r>
    </w:p>
  </w:endnote>
  <w:endnote w:type="continuationSeparator" w:id="0">
    <w:p w:rsidR="00D84704" w:rsidRDefault="00D84704" w:rsidP="0060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04" w:rsidRDefault="00D84704" w:rsidP="00607AA4">
      <w:r>
        <w:separator/>
      </w:r>
    </w:p>
  </w:footnote>
  <w:footnote w:type="continuationSeparator" w:id="0">
    <w:p w:rsidR="00D84704" w:rsidRDefault="00D84704" w:rsidP="00607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614"/>
    <w:rsid w:val="00131E09"/>
    <w:rsid w:val="0023241B"/>
    <w:rsid w:val="002F3E7C"/>
    <w:rsid w:val="003122C5"/>
    <w:rsid w:val="003645C5"/>
    <w:rsid w:val="00560A79"/>
    <w:rsid w:val="00607AA4"/>
    <w:rsid w:val="0084790F"/>
    <w:rsid w:val="009D3614"/>
    <w:rsid w:val="00AE2330"/>
    <w:rsid w:val="00B652D8"/>
    <w:rsid w:val="00C31998"/>
    <w:rsid w:val="00D33662"/>
    <w:rsid w:val="00D84704"/>
    <w:rsid w:val="00F6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60A79"/>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E09"/>
    <w:pPr>
      <w:spacing w:beforeAutospacing="1" w:afterAutospacing="1"/>
      <w:jc w:val="left"/>
    </w:pPr>
    <w:rPr>
      <w:rFonts w:cs="Times New Roman"/>
      <w:kern w:val="0"/>
      <w:sz w:val="24"/>
    </w:rPr>
  </w:style>
  <w:style w:type="character" w:customStyle="1" w:styleId="2Char">
    <w:name w:val="标题 2 Char"/>
    <w:basedOn w:val="a0"/>
    <w:link w:val="2"/>
    <w:rsid w:val="00560A79"/>
    <w:rPr>
      <w:rFonts w:ascii="Arial" w:eastAsia="黑体" w:hAnsi="Arial" w:cs="Times New Roman"/>
      <w:b/>
      <w:kern w:val="0"/>
      <w:sz w:val="32"/>
      <w:szCs w:val="20"/>
    </w:rPr>
  </w:style>
  <w:style w:type="paragraph" w:styleId="a4">
    <w:name w:val="Normal Indent"/>
    <w:basedOn w:val="a"/>
    <w:qFormat/>
    <w:rsid w:val="00560A79"/>
    <w:pPr>
      <w:adjustRightInd w:val="0"/>
      <w:ind w:firstLine="420"/>
      <w:jc w:val="left"/>
    </w:pPr>
    <w:rPr>
      <w:rFonts w:ascii="Calibri" w:eastAsia="楷体_GB2312" w:hAnsi="Calibri" w:cs="Times New Roman"/>
      <w:sz w:val="24"/>
      <w:szCs w:val="20"/>
    </w:rPr>
  </w:style>
  <w:style w:type="paragraph" w:customStyle="1" w:styleId="1">
    <w:name w:val="纯文本1"/>
    <w:basedOn w:val="a"/>
    <w:qFormat/>
    <w:rsid w:val="00560A79"/>
    <w:pPr>
      <w:adjustRightInd w:val="0"/>
    </w:pPr>
    <w:rPr>
      <w:rFonts w:ascii="宋体" w:eastAsia="楷体_GB2312" w:hAnsi="Courier New" w:cs="Times New Roman" w:hint="eastAsia"/>
      <w:sz w:val="28"/>
      <w:szCs w:val="20"/>
    </w:rPr>
  </w:style>
  <w:style w:type="paragraph" w:customStyle="1" w:styleId="11">
    <w:name w:val="纯文本11"/>
    <w:basedOn w:val="a"/>
    <w:rsid w:val="00560A79"/>
    <w:pPr>
      <w:adjustRightInd w:val="0"/>
    </w:pPr>
    <w:rPr>
      <w:rFonts w:ascii="宋体" w:eastAsia="楷体_GB2312" w:hAnsi="Courier New" w:cs="Times New Roman" w:hint="eastAsia"/>
      <w:sz w:val="28"/>
      <w:szCs w:val="20"/>
    </w:rPr>
  </w:style>
  <w:style w:type="paragraph" w:customStyle="1" w:styleId="a5">
    <w:name w:val="首行缩进"/>
    <w:basedOn w:val="a"/>
    <w:qFormat/>
    <w:rsid w:val="00560A79"/>
    <w:pPr>
      <w:spacing w:line="360" w:lineRule="auto"/>
      <w:ind w:firstLineChars="200" w:firstLine="480"/>
      <w:jc w:val="left"/>
    </w:pPr>
    <w:rPr>
      <w:rFonts w:ascii="宋体" w:eastAsia="宋体" w:hAnsi="宋体" w:cs="Times New Roman"/>
      <w:sz w:val="24"/>
    </w:rPr>
  </w:style>
  <w:style w:type="paragraph" w:styleId="10">
    <w:name w:val="index 1"/>
    <w:basedOn w:val="a"/>
    <w:next w:val="a"/>
    <w:semiHidden/>
    <w:qFormat/>
    <w:rsid w:val="00560A79"/>
    <w:pPr>
      <w:spacing w:line="220" w:lineRule="exact"/>
      <w:jc w:val="center"/>
    </w:pPr>
    <w:rPr>
      <w:rFonts w:ascii="仿宋_GB2312" w:eastAsia="仿宋_GB2312" w:hAnsi="Times New Roman" w:cs="Times New Roman"/>
      <w:szCs w:val="21"/>
    </w:rPr>
  </w:style>
  <w:style w:type="paragraph" w:styleId="a6">
    <w:name w:val="header"/>
    <w:basedOn w:val="a"/>
    <w:link w:val="Char"/>
    <w:uiPriority w:val="99"/>
    <w:unhideWhenUsed/>
    <w:rsid w:val="00607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07AA4"/>
    <w:rPr>
      <w:sz w:val="18"/>
      <w:szCs w:val="18"/>
    </w:rPr>
  </w:style>
  <w:style w:type="paragraph" w:styleId="a7">
    <w:name w:val="footer"/>
    <w:basedOn w:val="a"/>
    <w:link w:val="Char0"/>
    <w:uiPriority w:val="99"/>
    <w:unhideWhenUsed/>
    <w:rsid w:val="00607AA4"/>
    <w:pPr>
      <w:tabs>
        <w:tab w:val="center" w:pos="4153"/>
        <w:tab w:val="right" w:pos="8306"/>
      </w:tabs>
      <w:snapToGrid w:val="0"/>
      <w:jc w:val="left"/>
    </w:pPr>
    <w:rPr>
      <w:sz w:val="18"/>
      <w:szCs w:val="18"/>
    </w:rPr>
  </w:style>
  <w:style w:type="character" w:customStyle="1" w:styleId="Char0">
    <w:name w:val="页脚 Char"/>
    <w:basedOn w:val="a0"/>
    <w:link w:val="a7"/>
    <w:uiPriority w:val="99"/>
    <w:rsid w:val="00607A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560A79"/>
    <w:pPr>
      <w:keepNext/>
      <w:keepLines/>
      <w:spacing w:before="260" w:after="260" w:line="413" w:lineRule="auto"/>
      <w:outlineLvl w:val="1"/>
    </w:pPr>
    <w:rPr>
      <w:rFonts w:ascii="Arial" w:eastAsia="黑体" w:hAnsi="Arial" w:cs="Times New Roman"/>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31E09"/>
    <w:pPr>
      <w:spacing w:beforeAutospacing="1" w:afterAutospacing="1"/>
      <w:jc w:val="left"/>
    </w:pPr>
    <w:rPr>
      <w:rFonts w:cs="Times New Roman"/>
      <w:kern w:val="0"/>
      <w:sz w:val="24"/>
    </w:rPr>
  </w:style>
  <w:style w:type="character" w:customStyle="1" w:styleId="2Char">
    <w:name w:val="标题 2 Char"/>
    <w:basedOn w:val="a0"/>
    <w:link w:val="2"/>
    <w:rsid w:val="00560A79"/>
    <w:rPr>
      <w:rFonts w:ascii="Arial" w:eastAsia="黑体" w:hAnsi="Arial" w:cs="Times New Roman"/>
      <w:b/>
      <w:kern w:val="0"/>
      <w:sz w:val="32"/>
      <w:szCs w:val="20"/>
    </w:rPr>
  </w:style>
  <w:style w:type="paragraph" w:styleId="a4">
    <w:name w:val="Normal Indent"/>
    <w:basedOn w:val="a"/>
    <w:qFormat/>
    <w:rsid w:val="00560A79"/>
    <w:pPr>
      <w:adjustRightInd w:val="0"/>
      <w:ind w:firstLine="420"/>
      <w:jc w:val="left"/>
    </w:pPr>
    <w:rPr>
      <w:rFonts w:ascii="Calibri" w:eastAsia="楷体_GB2312" w:hAnsi="Calibri" w:cs="Times New Roman"/>
      <w:sz w:val="24"/>
      <w:szCs w:val="20"/>
    </w:rPr>
  </w:style>
  <w:style w:type="paragraph" w:customStyle="1" w:styleId="1">
    <w:name w:val="纯文本1"/>
    <w:basedOn w:val="a"/>
    <w:qFormat/>
    <w:rsid w:val="00560A79"/>
    <w:pPr>
      <w:adjustRightInd w:val="0"/>
    </w:pPr>
    <w:rPr>
      <w:rFonts w:ascii="宋体" w:eastAsia="楷体_GB2312" w:hAnsi="Courier New" w:cs="Times New Roman" w:hint="eastAsia"/>
      <w:sz w:val="28"/>
      <w:szCs w:val="20"/>
    </w:rPr>
  </w:style>
  <w:style w:type="paragraph" w:customStyle="1" w:styleId="11">
    <w:name w:val="纯文本11"/>
    <w:basedOn w:val="a"/>
    <w:rsid w:val="00560A79"/>
    <w:pPr>
      <w:adjustRightInd w:val="0"/>
    </w:pPr>
    <w:rPr>
      <w:rFonts w:ascii="宋体" w:eastAsia="楷体_GB2312" w:hAnsi="Courier New" w:cs="Times New Roman" w:hint="eastAsia"/>
      <w:sz w:val="28"/>
      <w:szCs w:val="20"/>
    </w:rPr>
  </w:style>
  <w:style w:type="paragraph" w:customStyle="1" w:styleId="a5">
    <w:name w:val="首行缩进"/>
    <w:basedOn w:val="a"/>
    <w:qFormat/>
    <w:rsid w:val="00560A79"/>
    <w:pPr>
      <w:spacing w:line="360" w:lineRule="auto"/>
      <w:ind w:firstLineChars="200" w:firstLine="480"/>
      <w:jc w:val="left"/>
    </w:pPr>
    <w:rPr>
      <w:rFonts w:ascii="宋体" w:eastAsia="宋体" w:hAnsi="宋体" w:cs="Times New Roman"/>
      <w:sz w:val="24"/>
    </w:rPr>
  </w:style>
  <w:style w:type="paragraph" w:styleId="10">
    <w:name w:val="index 1"/>
    <w:basedOn w:val="a"/>
    <w:next w:val="a"/>
    <w:semiHidden/>
    <w:qFormat/>
    <w:rsid w:val="00560A79"/>
    <w:pPr>
      <w:spacing w:line="220" w:lineRule="exact"/>
      <w:jc w:val="center"/>
    </w:pPr>
    <w:rPr>
      <w:rFonts w:ascii="仿宋_GB2312" w:eastAsia="仿宋_GB2312" w:hAnsi="Times New Roman" w:cs="Times New Roman"/>
      <w:szCs w:val="21"/>
    </w:rPr>
  </w:style>
  <w:style w:type="paragraph" w:styleId="a6">
    <w:name w:val="header"/>
    <w:basedOn w:val="a"/>
    <w:link w:val="Char"/>
    <w:uiPriority w:val="99"/>
    <w:unhideWhenUsed/>
    <w:rsid w:val="00607A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607AA4"/>
    <w:rPr>
      <w:sz w:val="18"/>
      <w:szCs w:val="18"/>
    </w:rPr>
  </w:style>
  <w:style w:type="paragraph" w:styleId="a7">
    <w:name w:val="footer"/>
    <w:basedOn w:val="a"/>
    <w:link w:val="Char0"/>
    <w:uiPriority w:val="99"/>
    <w:unhideWhenUsed/>
    <w:rsid w:val="00607AA4"/>
    <w:pPr>
      <w:tabs>
        <w:tab w:val="center" w:pos="4153"/>
        <w:tab w:val="right" w:pos="8306"/>
      </w:tabs>
      <w:snapToGrid w:val="0"/>
      <w:jc w:val="left"/>
    </w:pPr>
    <w:rPr>
      <w:sz w:val="18"/>
      <w:szCs w:val="18"/>
    </w:rPr>
  </w:style>
  <w:style w:type="character" w:customStyle="1" w:styleId="Char0">
    <w:name w:val="页脚 Char"/>
    <w:basedOn w:val="a0"/>
    <w:link w:val="a7"/>
    <w:uiPriority w:val="99"/>
    <w:rsid w:val="00607A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57572">
      <w:bodyDiv w:val="1"/>
      <w:marLeft w:val="0"/>
      <w:marRight w:val="0"/>
      <w:marTop w:val="0"/>
      <w:marBottom w:val="0"/>
      <w:divBdr>
        <w:top w:val="none" w:sz="0" w:space="0" w:color="auto"/>
        <w:left w:val="none" w:sz="0" w:space="0" w:color="auto"/>
        <w:bottom w:val="none" w:sz="0" w:space="0" w:color="auto"/>
        <w:right w:val="none" w:sz="0" w:space="0" w:color="auto"/>
      </w:divBdr>
    </w:div>
    <w:div w:id="14625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2021-04-22T01:37:00Z</dcterms:created>
  <dcterms:modified xsi:type="dcterms:W3CDTF">2021-04-26T08:39:00Z</dcterms:modified>
</cp:coreProperties>
</file>